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E5EFE" w14:textId="77777777" w:rsidR="00DE0809" w:rsidRDefault="00DE0809" w:rsidP="00DE0809">
      <w:pPr>
        <w:pStyle w:val="Title"/>
      </w:pPr>
      <w:r>
        <w:t>The Righteous Branch of David</w:t>
      </w:r>
    </w:p>
    <w:p w14:paraId="1B7F2E76" w14:textId="77777777" w:rsidR="00DE0809" w:rsidRDefault="00DE0809" w:rsidP="00DE0809">
      <w:r>
        <w:t>Jeremiah 23:5–</w:t>
      </w:r>
      <w:proofErr w:type="gramStart"/>
      <w:r>
        <w:t>6  |</w:t>
      </w:r>
      <w:proofErr w:type="gramEnd"/>
      <w:r>
        <w:t xml:space="preserve">  Participant </w:t>
      </w:r>
      <w:proofErr w:type="gramStart"/>
      <w:r>
        <w:t>worksheet  |</w:t>
      </w:r>
      <w:proofErr w:type="gramEnd"/>
      <w:r>
        <w:t xml:space="preserve">  30–45 minutes</w:t>
      </w:r>
    </w:p>
    <w:p w14:paraId="792625D4" w14:textId="77777777" w:rsidR="00DE0809" w:rsidRDefault="00DE0809" w:rsidP="00DE0809">
      <w:r>
        <w:t>Name _________________________________</w:t>
      </w:r>
      <w:proofErr w:type="gramStart"/>
      <w:r>
        <w:t>_  Date</w:t>
      </w:r>
      <w:proofErr w:type="gramEnd"/>
      <w:r>
        <w:t xml:space="preserve"> __________________</w:t>
      </w:r>
    </w:p>
    <w:p w14:paraId="4786225D" w14:textId="77777777" w:rsidR="00DE0809" w:rsidRDefault="00DE0809" w:rsidP="00DE0809">
      <w:r>
        <w:t>Jeremiah condemns leaders who scatter God’s flock. God promises to gather his people and raise up a righteous king from David’s line, bringing wise rule, justice, and salvation.</w:t>
      </w:r>
    </w:p>
    <w:p w14:paraId="7FE1166F" w14:textId="77777777" w:rsidR="00DE0809" w:rsidRDefault="00DE0809" w:rsidP="00DE0809">
      <w:pPr>
        <w:pStyle w:val="Heading1"/>
      </w:pPr>
      <w:r>
        <w:t>Read and explore</w:t>
      </w:r>
    </w:p>
    <w:p w14:paraId="7926998E" w14:textId="77777777" w:rsidR="00DE0809" w:rsidRDefault="00DE0809" w:rsidP="00DE0809">
      <w:r>
        <w:t>Read Jeremiah 23:1–8. Then focus on Jeremiah 23:5–6.</w:t>
      </w:r>
    </w:p>
    <w:p w14:paraId="58DDD8E4" w14:textId="77777777" w:rsidR="00DE0809" w:rsidRDefault="00DE0809" w:rsidP="00DE0809">
      <w:r>
        <w:t>“Behold, the days come,” says the LORD, “that I will raise to David a righteous Branch; and he will reign as king and deal wisely, and will execute justice and righteousness in the land. In his days Judah will be saved, and Israel will dwell safely. This is his name by which he will be called: The LORD our righteousness.”</w:t>
      </w:r>
    </w:p>
    <w:p w14:paraId="51D689DB" w14:textId="77777777" w:rsidR="00DE0809" w:rsidRDefault="00DE0809" w:rsidP="00DE0809">
      <w:r>
        <w:rPr>
          <w:sz w:val="18"/>
        </w:rPr>
        <w:t>Jeremiah 23:5–6 • World English Bible (public domain)</w:t>
      </w:r>
    </w:p>
    <w:p w14:paraId="2E736708" w14:textId="77777777" w:rsidR="00DE0809" w:rsidRDefault="00DE0809" w:rsidP="00DE0809">
      <w:r>
        <w:t>Word help: Branch is a picture of new growth associated here with David’s royal line. The shepherds in verses 1–4 are leaders responsible for God’s people.</w:t>
      </w:r>
    </w:p>
    <w:p w14:paraId="1C447AE5" w14:textId="77777777" w:rsidR="00DE0809" w:rsidRDefault="00DE0809" w:rsidP="00DE0809">
      <w:pPr>
        <w:spacing w:after="60"/>
      </w:pPr>
      <w:r>
        <w:t>1. What have the shepherds done wrong in verses 1–2? What consequences have their actions had for the flock?</w:t>
      </w:r>
    </w:p>
    <w:p w14:paraId="0A2B66A1" w14:textId="77777777" w:rsidR="00DE0809" w:rsidRDefault="00DE0809" w:rsidP="00DE0809">
      <w:pPr>
        <w:spacing w:after="60" w:line="240" w:lineRule="auto"/>
      </w:pPr>
      <w:r>
        <w:rPr>
          <w:color w:val="AAAAAA"/>
          <w:sz w:val="20"/>
        </w:rPr>
        <w:t>________________________________________________________________________________</w:t>
      </w:r>
    </w:p>
    <w:p w14:paraId="3E0CF43F" w14:textId="77777777" w:rsidR="00DE0809" w:rsidRDefault="00DE0809" w:rsidP="00DE0809">
      <w:pPr>
        <w:spacing w:after="60" w:line="240" w:lineRule="auto"/>
      </w:pPr>
      <w:r>
        <w:rPr>
          <w:color w:val="AAAAAA"/>
          <w:sz w:val="20"/>
        </w:rPr>
        <w:t>________________________________________________________________________________</w:t>
      </w:r>
    </w:p>
    <w:p w14:paraId="1202F2DA" w14:textId="77777777" w:rsidR="00DE0809" w:rsidRDefault="00DE0809" w:rsidP="00DE0809">
      <w:pPr>
        <w:spacing w:after="60"/>
      </w:pPr>
      <w:r>
        <w:t>2. What does God promise to do for his people in verses 3–4?</w:t>
      </w:r>
    </w:p>
    <w:p w14:paraId="162B4022" w14:textId="77777777" w:rsidR="00DE0809" w:rsidRDefault="00DE0809" w:rsidP="00DE0809">
      <w:pPr>
        <w:spacing w:after="60" w:line="240" w:lineRule="auto"/>
      </w:pPr>
      <w:r>
        <w:rPr>
          <w:color w:val="AAAAAA"/>
          <w:sz w:val="20"/>
        </w:rPr>
        <w:t>________________________________________________________________________________</w:t>
      </w:r>
    </w:p>
    <w:p w14:paraId="14480EE7" w14:textId="77777777" w:rsidR="00DE0809" w:rsidRDefault="00DE0809" w:rsidP="00DE0809">
      <w:pPr>
        <w:spacing w:after="60" w:line="240" w:lineRule="auto"/>
      </w:pPr>
      <w:r>
        <w:rPr>
          <w:color w:val="AAAAAA"/>
          <w:sz w:val="20"/>
        </w:rPr>
        <w:t>________________________________________________________________________________</w:t>
      </w:r>
    </w:p>
    <w:p w14:paraId="2B707063" w14:textId="77777777" w:rsidR="00DE0809" w:rsidRDefault="00DE0809" w:rsidP="00DE0809">
      <w:pPr>
        <w:spacing w:after="60"/>
      </w:pPr>
      <w:r>
        <w:t>3. Who raises up the righteous Branch? What is his connection with David, and how will he govern?</w:t>
      </w:r>
    </w:p>
    <w:p w14:paraId="13944FD9" w14:textId="77777777" w:rsidR="00DE0809" w:rsidRDefault="00DE0809" w:rsidP="00DE0809">
      <w:pPr>
        <w:spacing w:after="60" w:line="240" w:lineRule="auto"/>
      </w:pPr>
      <w:r>
        <w:rPr>
          <w:color w:val="AAAAAA"/>
          <w:sz w:val="20"/>
        </w:rPr>
        <w:t>________________________________________________________________________________</w:t>
      </w:r>
    </w:p>
    <w:p w14:paraId="3BC7EF0E" w14:textId="77777777" w:rsidR="00DE0809" w:rsidRDefault="00DE0809" w:rsidP="00DE0809">
      <w:pPr>
        <w:spacing w:after="60" w:line="240" w:lineRule="auto"/>
      </w:pPr>
      <w:r>
        <w:rPr>
          <w:color w:val="AAAAAA"/>
          <w:sz w:val="20"/>
        </w:rPr>
        <w:t>________________________________________________________________________________</w:t>
      </w:r>
    </w:p>
    <w:p w14:paraId="002AC0E9" w14:textId="77777777" w:rsidR="00DE0809" w:rsidRDefault="00DE0809" w:rsidP="00DE0809">
      <w:pPr>
        <w:spacing w:after="60"/>
      </w:pPr>
      <w:r>
        <w:t>4. What is promised for Judah and Israel? What name is given to the king?</w:t>
      </w:r>
    </w:p>
    <w:p w14:paraId="03374F70" w14:textId="77777777" w:rsidR="00DE0809" w:rsidRDefault="00DE0809" w:rsidP="00DE0809">
      <w:pPr>
        <w:spacing w:after="60" w:line="240" w:lineRule="auto"/>
      </w:pPr>
      <w:r>
        <w:rPr>
          <w:color w:val="AAAAAA"/>
          <w:sz w:val="20"/>
        </w:rPr>
        <w:t>________________________________________________________________________________</w:t>
      </w:r>
    </w:p>
    <w:p w14:paraId="7BEF3648" w14:textId="77777777" w:rsidR="00DE0809" w:rsidRDefault="00DE0809" w:rsidP="00DE0809">
      <w:pPr>
        <w:spacing w:after="60" w:line="240" w:lineRule="auto"/>
      </w:pPr>
      <w:r>
        <w:rPr>
          <w:color w:val="AAAAAA"/>
          <w:sz w:val="20"/>
        </w:rPr>
        <w:t>________________________________________________________________________________</w:t>
      </w:r>
    </w:p>
    <w:p w14:paraId="23025205" w14:textId="77777777" w:rsidR="00DE0809" w:rsidRDefault="00DE0809" w:rsidP="00DE0809">
      <w:r>
        <w:br w:type="page"/>
      </w:r>
    </w:p>
    <w:p w14:paraId="2B1156C5" w14:textId="77777777" w:rsidR="00DE0809" w:rsidRDefault="00DE0809" w:rsidP="00DE0809">
      <w:pPr>
        <w:pStyle w:val="Title"/>
      </w:pPr>
      <w:r>
        <w:lastRenderedPageBreak/>
        <w:t>Connect and reflect</w:t>
      </w:r>
    </w:p>
    <w:p w14:paraId="533A8BF2" w14:textId="77777777" w:rsidR="00DE0809" w:rsidRDefault="00DE0809" w:rsidP="00DE0809">
      <w:r>
        <w:t>Read each New Testament passage in your Bible before answering. Notice whether it explicitly quotes the prophecy or develops a related theme.</w:t>
      </w:r>
    </w:p>
    <w:p w14:paraId="0817AE97" w14:textId="77777777" w:rsidR="00DE0809" w:rsidRDefault="00DE0809" w:rsidP="00DE0809">
      <w:pPr>
        <w:spacing w:after="60"/>
      </w:pPr>
      <w:r>
        <w:t>5. Read Luke 1:30–33. How does Gabriel’s announcement connect Jesus with the promised Davidic king?</w:t>
      </w:r>
    </w:p>
    <w:p w14:paraId="0F918B02" w14:textId="77777777" w:rsidR="00DE0809" w:rsidRDefault="00DE0809" w:rsidP="00DE0809">
      <w:pPr>
        <w:spacing w:after="60" w:line="240" w:lineRule="auto"/>
      </w:pPr>
      <w:r>
        <w:rPr>
          <w:color w:val="AAAAAA"/>
          <w:sz w:val="20"/>
        </w:rPr>
        <w:t>________________________________________________________________________________</w:t>
      </w:r>
    </w:p>
    <w:p w14:paraId="5D8E8F63" w14:textId="77777777" w:rsidR="00DE0809" w:rsidRDefault="00DE0809" w:rsidP="00DE0809">
      <w:pPr>
        <w:spacing w:after="60" w:line="240" w:lineRule="auto"/>
      </w:pPr>
      <w:r>
        <w:rPr>
          <w:color w:val="AAAAAA"/>
          <w:sz w:val="20"/>
        </w:rPr>
        <w:t>________________________________________________________________________________</w:t>
      </w:r>
    </w:p>
    <w:p w14:paraId="411FA3A1" w14:textId="77777777" w:rsidR="00DE0809" w:rsidRDefault="00DE0809" w:rsidP="00DE0809">
      <w:pPr>
        <w:spacing w:after="60"/>
      </w:pPr>
      <w:r>
        <w:t>6. Read John 10:11–18. How does Jesus’ care for his sheep contrast with the failed shepherds in Jeremiah?</w:t>
      </w:r>
    </w:p>
    <w:p w14:paraId="75D52915" w14:textId="77777777" w:rsidR="00DE0809" w:rsidRDefault="00DE0809" w:rsidP="00DE0809">
      <w:pPr>
        <w:spacing w:after="60" w:line="240" w:lineRule="auto"/>
      </w:pPr>
      <w:r>
        <w:rPr>
          <w:color w:val="AAAAAA"/>
          <w:sz w:val="20"/>
        </w:rPr>
        <w:t>________________________________________________________________________________</w:t>
      </w:r>
    </w:p>
    <w:p w14:paraId="0D96036B" w14:textId="77777777" w:rsidR="00DE0809" w:rsidRDefault="00DE0809" w:rsidP="00DE0809">
      <w:pPr>
        <w:spacing w:after="60" w:line="240" w:lineRule="auto"/>
      </w:pPr>
      <w:r>
        <w:rPr>
          <w:color w:val="AAAAAA"/>
          <w:sz w:val="20"/>
        </w:rPr>
        <w:t>________________________________________________________________________________</w:t>
      </w:r>
    </w:p>
    <w:p w14:paraId="4F0DCBDA" w14:textId="77777777" w:rsidR="00DE0809" w:rsidRDefault="00DE0809" w:rsidP="00DE0809">
      <w:pPr>
        <w:spacing w:after="60"/>
      </w:pPr>
      <w:r>
        <w:t>7. Read 1 Corinthians 1:30–31. What does Paul say Christ has become for believers, and where should their confidence rest?</w:t>
      </w:r>
    </w:p>
    <w:p w14:paraId="5F525BEF" w14:textId="77777777" w:rsidR="00DE0809" w:rsidRDefault="00DE0809" w:rsidP="00DE0809">
      <w:pPr>
        <w:spacing w:after="60" w:line="240" w:lineRule="auto"/>
      </w:pPr>
      <w:r>
        <w:rPr>
          <w:color w:val="AAAAAA"/>
          <w:sz w:val="20"/>
        </w:rPr>
        <w:t>________________________________________________________________________________</w:t>
      </w:r>
    </w:p>
    <w:p w14:paraId="759DD5AF" w14:textId="77777777" w:rsidR="00DE0809" w:rsidRDefault="00DE0809" w:rsidP="00DE0809">
      <w:pPr>
        <w:spacing w:after="60" w:line="240" w:lineRule="auto"/>
      </w:pPr>
      <w:r>
        <w:rPr>
          <w:color w:val="AAAAAA"/>
          <w:sz w:val="20"/>
        </w:rPr>
        <w:t>________________________________________________________________________________</w:t>
      </w:r>
    </w:p>
    <w:p w14:paraId="431B9010" w14:textId="77777777" w:rsidR="00DE0809" w:rsidRDefault="00DE0809" w:rsidP="00DE0809">
      <w:r>
        <w:t xml:space="preserve">Study </w:t>
      </w:r>
      <w:proofErr w:type="gramStart"/>
      <w:r>
        <w:t>note</w:t>
      </w:r>
      <w:proofErr w:type="gramEnd"/>
      <w:r>
        <w:t>: Christians connect Jeremiah’s Davidic king with Jesus through passages about his ancestry, kingship, shepherding, and righteousness. The assigned New Testament readings do not explicitly quote Jeremiah 23:5–6.</w:t>
      </w:r>
    </w:p>
    <w:p w14:paraId="13728876" w14:textId="77777777" w:rsidR="00DE0809" w:rsidRDefault="00DE0809" w:rsidP="00DE0809">
      <w:pPr>
        <w:spacing w:after="60"/>
      </w:pPr>
      <w:r>
        <w:t>8. How do these readings help Christians understand the righteous Branch and the name The LORD our righteousness?</w:t>
      </w:r>
    </w:p>
    <w:p w14:paraId="2BE9D7C2" w14:textId="77777777" w:rsidR="00DE0809" w:rsidRDefault="00DE0809" w:rsidP="00DE0809">
      <w:pPr>
        <w:spacing w:after="60" w:line="240" w:lineRule="auto"/>
      </w:pPr>
      <w:r>
        <w:rPr>
          <w:color w:val="AAAAAA"/>
          <w:sz w:val="20"/>
        </w:rPr>
        <w:t>________________________________________________________________________________</w:t>
      </w:r>
    </w:p>
    <w:p w14:paraId="4506EC7E" w14:textId="77777777" w:rsidR="00DE0809" w:rsidRDefault="00DE0809" w:rsidP="00DE0809">
      <w:pPr>
        <w:spacing w:after="60" w:line="240" w:lineRule="auto"/>
      </w:pPr>
      <w:r>
        <w:rPr>
          <w:color w:val="AAAAAA"/>
          <w:sz w:val="20"/>
        </w:rPr>
        <w:t>________________________________________________________________________________</w:t>
      </w:r>
    </w:p>
    <w:p w14:paraId="35AB6E66" w14:textId="77777777" w:rsidR="00DE0809" w:rsidRDefault="00DE0809" w:rsidP="00DE0809">
      <w:pPr>
        <w:spacing w:after="60"/>
      </w:pPr>
      <w:r>
        <w:t>9. Where could you practice more just or caring leadership? How does reliance on Christ shape that response?</w:t>
      </w:r>
    </w:p>
    <w:p w14:paraId="0CB7039E" w14:textId="77777777" w:rsidR="00DE0809" w:rsidRDefault="00DE0809" w:rsidP="00DE0809">
      <w:pPr>
        <w:spacing w:after="60" w:line="240" w:lineRule="auto"/>
      </w:pPr>
      <w:r>
        <w:rPr>
          <w:color w:val="AAAAAA"/>
          <w:sz w:val="20"/>
        </w:rPr>
        <w:t>________________________________________________________________________________</w:t>
      </w:r>
    </w:p>
    <w:p w14:paraId="64127F97" w14:textId="77777777" w:rsidR="00DE0809" w:rsidRDefault="00DE0809" w:rsidP="00DE0809">
      <w:pPr>
        <w:spacing w:after="60" w:line="240" w:lineRule="auto"/>
      </w:pPr>
      <w:r>
        <w:rPr>
          <w:color w:val="AAAAAA"/>
          <w:sz w:val="20"/>
        </w:rPr>
        <w:t>________________________________________________________________________________</w:t>
      </w:r>
    </w:p>
    <w:p w14:paraId="34B5B0BA" w14:textId="77777777" w:rsidR="00DE0809" w:rsidRDefault="00DE0809" w:rsidP="00DE0809">
      <w:pPr>
        <w:spacing w:after="60"/>
      </w:pPr>
      <w:r>
        <w:t>10. My main takeaway and an optional prayer</w:t>
      </w:r>
    </w:p>
    <w:p w14:paraId="3949A67D" w14:textId="77777777" w:rsidR="00DE0809" w:rsidRDefault="00DE0809" w:rsidP="00DE0809">
      <w:pPr>
        <w:spacing w:after="60" w:line="240" w:lineRule="auto"/>
      </w:pPr>
      <w:r>
        <w:rPr>
          <w:color w:val="AAAAAA"/>
          <w:sz w:val="20"/>
        </w:rPr>
        <w:t>________________________________________________________________________________</w:t>
      </w:r>
    </w:p>
    <w:p w14:paraId="5984D7DC" w14:textId="77777777" w:rsidR="00DE0809" w:rsidRDefault="00DE0809" w:rsidP="00DE0809">
      <w:pPr>
        <w:spacing w:after="60" w:line="240" w:lineRule="auto"/>
      </w:pPr>
      <w:r>
        <w:rPr>
          <w:color w:val="AAAAAA"/>
          <w:sz w:val="20"/>
        </w:rPr>
        <w:t>________________________________________________________________________________</w:t>
      </w:r>
    </w:p>
    <w:p w14:paraId="5859F394" w14:textId="77777777" w:rsidR="00DE0809" w:rsidRDefault="00DE0809" w:rsidP="00DE0809">
      <w:r>
        <w:rPr>
          <w:sz w:val="20"/>
        </w:rPr>
        <w:t>Explore further: Jeremiah 33:14–16; Romans 3:21–26. What do these passages add about God’s righteousness and saving work?</w:t>
      </w:r>
    </w:p>
    <w:p w14:paraId="0DE25ABF" w14:textId="77777777" w:rsidR="00DE0809" w:rsidRDefault="00DE0809" w:rsidP="00DE0809">
      <w:r>
        <w:rPr>
          <w:sz w:val="16"/>
        </w:rPr>
        <w:t>You may print and share this study without charge for personal, church, and classroom use. Please retain the website credit.</w:t>
      </w:r>
    </w:p>
    <w:p w14:paraId="6FAE3A0F" w14:textId="77777777" w:rsidR="001D771D" w:rsidRDefault="001D771D"/>
    <w:sectPr w:rsidR="001D771D" w:rsidSect="00DE0809">
      <w:headerReference w:type="even" r:id="rId6"/>
      <w:headerReference w:type="default" r:id="rId7"/>
      <w:footerReference w:type="even" r:id="rId8"/>
      <w:footerReference w:type="default" r:id="rId9"/>
      <w:headerReference w:type="first" r:id="rId10"/>
      <w:footerReference w:type="first" r:id="rId11"/>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CA00B6" w14:textId="77777777" w:rsidR="00DE6CB4" w:rsidRDefault="00DE6CB4">
      <w:pPr>
        <w:spacing w:after="0" w:line="240" w:lineRule="auto"/>
      </w:pPr>
      <w:r>
        <w:separator/>
      </w:r>
    </w:p>
  </w:endnote>
  <w:endnote w:type="continuationSeparator" w:id="0">
    <w:p w14:paraId="25148553" w14:textId="77777777" w:rsidR="00DE6CB4" w:rsidRDefault="00DE6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altName w:val="Calibri"/>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5D631C" w14:textId="77777777" w:rsidR="0012451C" w:rsidRDefault="00124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0D9D7B" w14:textId="77777777" w:rsidR="00DE0809" w:rsidRDefault="00DE0809">
    <w:pPr>
      <w:pStyle w:val="Footer"/>
    </w:pPr>
    <w:r>
      <w:rPr>
        <w:sz w:val="18"/>
      </w:rPr>
      <w:t>Jeremiah 23:5–</w:t>
    </w:r>
    <w:proofErr w:type="gramStart"/>
    <w:r>
      <w:rPr>
        <w:sz w:val="18"/>
      </w:rPr>
      <w:t>6  |</w:t>
    </w:r>
    <w:proofErr w:type="gramEnd"/>
    <w:r>
      <w:rPr>
        <w:sz w:val="18"/>
      </w:rPr>
      <w:t xml:space="preserve">  Participant </w:t>
    </w:r>
    <w:proofErr w:type="gramStart"/>
    <w:r>
      <w:rPr>
        <w:sz w:val="18"/>
      </w:rPr>
      <w:t>worksheet  •</w:t>
    </w:r>
    <w:proofErr w:type="gramEnd"/>
    <w:r>
      <w:rPr>
        <w:sz w:val="18"/>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A3954" w14:textId="77777777" w:rsidR="0012451C" w:rsidRDefault="00124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2BDBD8" w14:textId="77777777" w:rsidR="00DE6CB4" w:rsidRDefault="00DE6CB4">
      <w:pPr>
        <w:spacing w:after="0" w:line="240" w:lineRule="auto"/>
      </w:pPr>
      <w:r>
        <w:separator/>
      </w:r>
    </w:p>
  </w:footnote>
  <w:footnote w:type="continuationSeparator" w:id="0">
    <w:p w14:paraId="59C75185" w14:textId="77777777" w:rsidR="00DE6CB4" w:rsidRDefault="00DE6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7CDB4" w14:textId="77777777" w:rsidR="0012451C" w:rsidRDefault="00124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00D08" w14:textId="26620510" w:rsidR="00DE0809" w:rsidRDefault="0012451C">
    <w:pPr>
      <w:pStyle w:val="Header"/>
    </w:pPr>
    <w:r>
      <w:rPr>
        <w:sz w:val="18"/>
      </w:rPr>
      <w:t>ZEALIZATION</w:t>
    </w:r>
    <w:r w:rsidR="00DE0809">
      <w:rPr>
        <w:sz w:val="18"/>
      </w:rPr>
      <w:t>.COM  •  BIBLE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C21B6" w14:textId="77777777" w:rsidR="0012451C" w:rsidRDefault="0012451C">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809"/>
    <w:rsid w:val="0012451C"/>
    <w:rsid w:val="001D771D"/>
    <w:rsid w:val="00336BE3"/>
    <w:rsid w:val="006C461B"/>
    <w:rsid w:val="00960CE4"/>
    <w:rsid w:val="00A824FA"/>
    <w:rsid w:val="00DE0809"/>
    <w:rsid w:val="00DE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73E35E"/>
  <w15:chartTrackingRefBased/>
  <w15:docId w15:val="{10EC132B-08C6-1047-AF3F-9D706818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809"/>
    <w:pPr>
      <w:spacing w:after="120" w:line="252"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DE08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E08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E080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E080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E080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E080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E080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E080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E0809"/>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8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08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8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8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8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809"/>
    <w:rPr>
      <w:rFonts w:eastAsiaTheme="majorEastAsia" w:cstheme="majorBidi"/>
      <w:color w:val="272727" w:themeColor="text1" w:themeTint="D8"/>
    </w:rPr>
  </w:style>
  <w:style w:type="paragraph" w:styleId="Title">
    <w:name w:val="Title"/>
    <w:basedOn w:val="Normal"/>
    <w:next w:val="Normal"/>
    <w:link w:val="TitleChar"/>
    <w:uiPriority w:val="10"/>
    <w:qFormat/>
    <w:rsid w:val="00DE0809"/>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DE0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8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E0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809"/>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E0809"/>
    <w:rPr>
      <w:i/>
      <w:iCs/>
      <w:color w:val="404040" w:themeColor="text1" w:themeTint="BF"/>
    </w:rPr>
  </w:style>
  <w:style w:type="paragraph" w:styleId="ListParagraph">
    <w:name w:val="List Paragraph"/>
    <w:basedOn w:val="Normal"/>
    <w:uiPriority w:val="34"/>
    <w:qFormat/>
    <w:rsid w:val="00DE0809"/>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DE0809"/>
    <w:rPr>
      <w:i/>
      <w:iCs/>
      <w:color w:val="0F4761" w:themeColor="accent1" w:themeShade="BF"/>
    </w:rPr>
  </w:style>
  <w:style w:type="paragraph" w:styleId="IntenseQuote">
    <w:name w:val="Intense Quote"/>
    <w:basedOn w:val="Normal"/>
    <w:next w:val="Normal"/>
    <w:link w:val="IntenseQuoteChar"/>
    <w:uiPriority w:val="30"/>
    <w:qFormat/>
    <w:rsid w:val="00DE080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E0809"/>
    <w:rPr>
      <w:i/>
      <w:iCs/>
      <w:color w:val="0F4761" w:themeColor="accent1" w:themeShade="BF"/>
    </w:rPr>
  </w:style>
  <w:style w:type="character" w:styleId="IntenseReference">
    <w:name w:val="Intense Reference"/>
    <w:basedOn w:val="DefaultParagraphFont"/>
    <w:uiPriority w:val="32"/>
    <w:qFormat/>
    <w:rsid w:val="00DE0809"/>
    <w:rPr>
      <w:b/>
      <w:bCs/>
      <w:smallCaps/>
      <w:color w:val="0F4761" w:themeColor="accent1" w:themeShade="BF"/>
      <w:spacing w:val="5"/>
    </w:rPr>
  </w:style>
  <w:style w:type="paragraph" w:styleId="Header">
    <w:name w:val="header"/>
    <w:basedOn w:val="Normal"/>
    <w:link w:val="HeaderChar"/>
    <w:uiPriority w:val="99"/>
    <w:unhideWhenUsed/>
    <w:rsid w:val="00DE0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809"/>
    <w:rPr>
      <w:rFonts w:ascii="Calibri" w:eastAsiaTheme="minorEastAsia" w:hAnsi="Calibri"/>
      <w:color w:val="000000"/>
      <w:kern w:val="0"/>
      <w:sz w:val="22"/>
      <w:szCs w:val="22"/>
      <w14:ligatures w14:val="none"/>
    </w:rPr>
  </w:style>
  <w:style w:type="paragraph" w:styleId="Footer">
    <w:name w:val="footer"/>
    <w:basedOn w:val="Normal"/>
    <w:link w:val="FooterChar"/>
    <w:uiPriority w:val="99"/>
    <w:unhideWhenUsed/>
    <w:rsid w:val="00DE0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809"/>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3698</Characters>
  <Application>Microsoft Office Word</Application>
  <DocSecurity>0</DocSecurity>
  <Lines>54</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Konig at zealization.com and raykonig.com</dc:creator>
  <cp:keywords/>
  <dc:description/>
  <cp:lastModifiedBy>Justine Jimmie</cp:lastModifiedBy>
  <cp:revision>2</cp:revision>
  <dcterms:created xsi:type="dcterms:W3CDTF">2026-10-26T19:23:00Z</dcterms:created>
  <dcterms:modified xsi:type="dcterms:W3CDTF">2026-10-26T20:11:00Z</dcterms:modified>
  <cp:category/>
</cp:coreProperties>
</file>